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8870" w:type="dxa"/>
        <w:tblLook w:val="04A0" w:firstRow="1" w:lastRow="0" w:firstColumn="1" w:lastColumn="0" w:noHBand="0" w:noVBand="1"/>
      </w:tblPr>
      <w:tblGrid>
        <w:gridCol w:w="1267"/>
        <w:gridCol w:w="1267"/>
        <w:gridCol w:w="1267"/>
        <w:gridCol w:w="1267"/>
        <w:gridCol w:w="1267"/>
        <w:gridCol w:w="1267"/>
        <w:gridCol w:w="1268"/>
      </w:tblGrid>
      <w:tr w:rsidR="00A9261C" w:rsidTr="00A9261C">
        <w:tc>
          <w:tcPr>
            <w:tcW w:w="1267" w:type="dxa"/>
          </w:tcPr>
          <w:p w:rsidR="00A9261C" w:rsidRPr="00A9261C" w:rsidRDefault="00A9261C" w:rsidP="00A9261C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ראשון</w:t>
            </w:r>
          </w:p>
        </w:tc>
        <w:tc>
          <w:tcPr>
            <w:tcW w:w="1267" w:type="dxa"/>
          </w:tcPr>
          <w:p w:rsidR="00A9261C" w:rsidRDefault="00A9261C">
            <w:pPr>
              <w:rPr>
                <w:rtl/>
              </w:rPr>
            </w:pPr>
            <w:r>
              <w:rPr>
                <w:rFonts w:hint="cs"/>
                <w:rtl/>
              </w:rPr>
              <w:t>שני</w:t>
            </w:r>
          </w:p>
        </w:tc>
        <w:tc>
          <w:tcPr>
            <w:tcW w:w="1267" w:type="dxa"/>
          </w:tcPr>
          <w:p w:rsidR="00A9261C" w:rsidRDefault="00A9261C">
            <w:pPr>
              <w:rPr>
                <w:rtl/>
              </w:rPr>
            </w:pPr>
            <w:r>
              <w:rPr>
                <w:rFonts w:hint="cs"/>
                <w:rtl/>
              </w:rPr>
              <w:t>שלישי</w:t>
            </w:r>
          </w:p>
        </w:tc>
        <w:tc>
          <w:tcPr>
            <w:tcW w:w="1267" w:type="dxa"/>
          </w:tcPr>
          <w:p w:rsidR="00A9261C" w:rsidRDefault="00A9261C">
            <w:pPr>
              <w:rPr>
                <w:rtl/>
              </w:rPr>
            </w:pPr>
            <w:r>
              <w:rPr>
                <w:rFonts w:hint="cs"/>
                <w:rtl/>
              </w:rPr>
              <w:t>רביעי</w:t>
            </w:r>
          </w:p>
        </w:tc>
        <w:tc>
          <w:tcPr>
            <w:tcW w:w="1267" w:type="dxa"/>
          </w:tcPr>
          <w:p w:rsidR="00A9261C" w:rsidRDefault="00A9261C">
            <w:pPr>
              <w:rPr>
                <w:rtl/>
              </w:rPr>
            </w:pPr>
            <w:r>
              <w:rPr>
                <w:rFonts w:hint="cs"/>
                <w:rtl/>
              </w:rPr>
              <w:t>חמישי</w:t>
            </w:r>
          </w:p>
        </w:tc>
        <w:tc>
          <w:tcPr>
            <w:tcW w:w="1267" w:type="dxa"/>
          </w:tcPr>
          <w:p w:rsidR="00A9261C" w:rsidRDefault="00A9261C">
            <w:pPr>
              <w:rPr>
                <w:rtl/>
              </w:rPr>
            </w:pPr>
            <w:r>
              <w:rPr>
                <w:rFonts w:hint="cs"/>
                <w:rtl/>
              </w:rPr>
              <w:t>שישי</w:t>
            </w:r>
          </w:p>
        </w:tc>
        <w:tc>
          <w:tcPr>
            <w:tcW w:w="1268" w:type="dxa"/>
          </w:tcPr>
          <w:p w:rsidR="00A9261C" w:rsidRDefault="00A9261C">
            <w:pPr>
              <w:rPr>
                <w:rtl/>
              </w:rPr>
            </w:pPr>
            <w:r>
              <w:rPr>
                <w:rFonts w:hint="cs"/>
                <w:rtl/>
              </w:rPr>
              <w:t>שבת</w:t>
            </w:r>
          </w:p>
        </w:tc>
      </w:tr>
      <w:tr w:rsidR="00A9261C" w:rsidRPr="00A9261C" w:rsidTr="00A9261C">
        <w:tc>
          <w:tcPr>
            <w:tcW w:w="1267" w:type="dxa"/>
          </w:tcPr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  <w:r w:rsidRPr="00A9261C">
              <w:rPr>
                <w:rFonts w:hint="cs"/>
                <w:sz w:val="18"/>
                <w:szCs w:val="18"/>
                <w:rtl/>
              </w:rPr>
              <w:t>כ"ז סיוון   30.6</w:t>
            </w: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 w:rsidRPr="00A9261C">
              <w:rPr>
                <w:rFonts w:hint="cs"/>
                <w:sz w:val="18"/>
                <w:szCs w:val="18"/>
                <w:rtl/>
              </w:rPr>
              <w:t>כח</w:t>
            </w:r>
            <w:proofErr w:type="spellEnd"/>
            <w:r w:rsidRPr="00A9261C">
              <w:rPr>
                <w:rFonts w:hint="cs"/>
                <w:sz w:val="18"/>
                <w:szCs w:val="18"/>
                <w:rtl/>
              </w:rPr>
              <w:t xml:space="preserve"> סיוון    1.7</w:t>
            </w: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 w:rsidRPr="00A9261C">
              <w:rPr>
                <w:rFonts w:hint="cs"/>
                <w:sz w:val="18"/>
                <w:szCs w:val="18"/>
                <w:rtl/>
              </w:rPr>
              <w:t>כט</w:t>
            </w:r>
            <w:proofErr w:type="spellEnd"/>
            <w:r w:rsidRPr="00A9261C">
              <w:rPr>
                <w:rFonts w:hint="cs"/>
                <w:sz w:val="18"/>
                <w:szCs w:val="18"/>
                <w:rtl/>
              </w:rPr>
              <w:t xml:space="preserve"> סיוון</w:t>
            </w:r>
            <w:r>
              <w:rPr>
                <w:rFonts w:hint="cs"/>
                <w:sz w:val="18"/>
                <w:szCs w:val="18"/>
                <w:rtl/>
              </w:rPr>
              <w:t xml:space="preserve">    2..7</w:t>
            </w: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ל סיוון   3.7</w:t>
            </w: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א תמוז   4.7 </w:t>
            </w: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 תמוז    5.7</w:t>
            </w:r>
          </w:p>
        </w:tc>
        <w:tc>
          <w:tcPr>
            <w:tcW w:w="1268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ג תמוז     6.7</w:t>
            </w:r>
          </w:p>
        </w:tc>
      </w:tr>
      <w:tr w:rsidR="00A9261C" w:rsidRPr="00A9261C" w:rsidTr="00A9261C">
        <w:tc>
          <w:tcPr>
            <w:tcW w:w="1267" w:type="dxa"/>
          </w:tcPr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ד תמוז      7.7</w:t>
            </w: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ה תמוז     8.7</w:t>
            </w: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 תמוז     9.7</w:t>
            </w: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ז תמוז    10.7</w:t>
            </w: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ח תמוז    11.7</w:t>
            </w:r>
          </w:p>
        </w:tc>
        <w:tc>
          <w:tcPr>
            <w:tcW w:w="1267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ט תמוז    12.7</w:t>
            </w:r>
          </w:p>
        </w:tc>
        <w:tc>
          <w:tcPr>
            <w:tcW w:w="1268" w:type="dxa"/>
          </w:tcPr>
          <w:p w:rsidR="00A9261C" w:rsidRPr="00A9261C" w:rsidRDefault="00A9261C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י תמוז    13.7</w:t>
            </w:r>
          </w:p>
        </w:tc>
      </w:tr>
      <w:tr w:rsidR="00A9261C" w:rsidRPr="00A9261C" w:rsidTr="00A9261C">
        <w:tc>
          <w:tcPr>
            <w:tcW w:w="1267" w:type="dxa"/>
          </w:tcPr>
          <w:p w:rsidR="00A9261C" w:rsidRDefault="00A9261C" w:rsidP="00C47B01">
            <w:pPr>
              <w:spacing w:line="36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יא תמוז   14.7</w:t>
            </w:r>
          </w:p>
          <w:p w:rsidR="00C47B01" w:rsidRDefault="00C47B01" w:rsidP="00C47B01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יב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 15.7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יג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 16.7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יד תמוז   17.7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טו תמוז   18.7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טז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19.7</w:t>
            </w:r>
          </w:p>
        </w:tc>
        <w:tc>
          <w:tcPr>
            <w:tcW w:w="1268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יז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 20.7</w:t>
            </w:r>
          </w:p>
        </w:tc>
      </w:tr>
      <w:tr w:rsidR="00A9261C" w:rsidRPr="00A9261C" w:rsidTr="00A9261C">
        <w:tc>
          <w:tcPr>
            <w:tcW w:w="1267" w:type="dxa"/>
          </w:tcPr>
          <w:p w:rsidR="00A9261C" w:rsidRDefault="00C47B01" w:rsidP="00A9261C">
            <w:pPr>
              <w:spacing w:line="36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יח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 21.7</w:t>
            </w: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יט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 22.7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כ תמוז   23.7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כא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24.7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כב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25.7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כג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 26.7</w:t>
            </w:r>
          </w:p>
        </w:tc>
        <w:tc>
          <w:tcPr>
            <w:tcW w:w="1268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כד תמוז  27.7</w:t>
            </w:r>
          </w:p>
        </w:tc>
      </w:tr>
      <w:tr w:rsidR="00A9261C" w:rsidRPr="00A9261C" w:rsidTr="00A9261C">
        <w:tc>
          <w:tcPr>
            <w:tcW w:w="1267" w:type="dxa"/>
          </w:tcPr>
          <w:p w:rsidR="00A9261C" w:rsidRDefault="00C47B01" w:rsidP="00A9261C">
            <w:pPr>
              <w:spacing w:line="36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כה תמוז  28.7</w:t>
            </w: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כו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29.7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כז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 30.7</w:t>
            </w:r>
          </w:p>
        </w:tc>
        <w:tc>
          <w:tcPr>
            <w:tcW w:w="1267" w:type="dxa"/>
          </w:tcPr>
          <w:p w:rsidR="00A9261C" w:rsidRPr="00A9261C" w:rsidRDefault="00C47B01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כח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="00E338C0">
              <w:rPr>
                <w:rFonts w:hint="cs"/>
                <w:sz w:val="18"/>
                <w:szCs w:val="18"/>
                <w:rtl/>
              </w:rPr>
              <w:t>תמוז  31.7</w:t>
            </w: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כט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תמוז    1.8</w:t>
            </w: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א אב      2.8</w:t>
            </w:r>
          </w:p>
        </w:tc>
        <w:tc>
          <w:tcPr>
            <w:tcW w:w="1268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ב אב      3.8</w:t>
            </w:r>
          </w:p>
        </w:tc>
      </w:tr>
      <w:tr w:rsidR="00A9261C" w:rsidRPr="00A9261C" w:rsidTr="00A9261C">
        <w:tc>
          <w:tcPr>
            <w:tcW w:w="1267" w:type="dxa"/>
          </w:tcPr>
          <w:p w:rsidR="00A9261C" w:rsidRDefault="00E338C0" w:rsidP="00A9261C">
            <w:pPr>
              <w:spacing w:line="36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ג אב       4.8</w:t>
            </w: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ד אב       5</w:t>
            </w:r>
            <w:bookmarkStart w:id="0" w:name="_GoBack"/>
            <w:bookmarkEnd w:id="0"/>
            <w:r>
              <w:rPr>
                <w:rFonts w:hint="cs"/>
                <w:sz w:val="18"/>
                <w:szCs w:val="18"/>
                <w:rtl/>
              </w:rPr>
              <w:t>.8</w:t>
            </w: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ה אב      6.8</w:t>
            </w: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ו אב         7.8</w:t>
            </w: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ז אב        8.8</w:t>
            </w: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ח אב       9.8</w:t>
            </w:r>
          </w:p>
        </w:tc>
        <w:tc>
          <w:tcPr>
            <w:tcW w:w="1268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ט אב      10.8</w:t>
            </w:r>
          </w:p>
        </w:tc>
      </w:tr>
      <w:tr w:rsidR="00A9261C" w:rsidRPr="00A9261C" w:rsidTr="00A9261C">
        <w:tc>
          <w:tcPr>
            <w:tcW w:w="1267" w:type="dxa"/>
          </w:tcPr>
          <w:p w:rsidR="00A9261C" w:rsidRDefault="00E338C0" w:rsidP="00A9261C">
            <w:pPr>
              <w:spacing w:line="36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י אב        11.8</w:t>
            </w: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י</w:t>
            </w:r>
            <w:r w:rsidR="00181C05">
              <w:rPr>
                <w:rFonts w:hint="cs"/>
                <w:sz w:val="18"/>
                <w:szCs w:val="18"/>
                <w:rtl/>
              </w:rPr>
              <w:t>א</w:t>
            </w:r>
            <w:r>
              <w:rPr>
                <w:rFonts w:hint="cs"/>
                <w:sz w:val="18"/>
                <w:szCs w:val="18"/>
                <w:rtl/>
              </w:rPr>
              <w:t xml:space="preserve"> אב      12.8</w:t>
            </w: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</w:t>
            </w:r>
            <w:r w:rsidR="00181C05">
              <w:rPr>
                <w:rFonts w:hint="cs"/>
                <w:sz w:val="18"/>
                <w:szCs w:val="18"/>
                <w:rtl/>
              </w:rPr>
              <w:t>ב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  13.8</w:t>
            </w: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</w:t>
            </w:r>
            <w:r w:rsidR="00181C05">
              <w:rPr>
                <w:rFonts w:hint="cs"/>
                <w:sz w:val="18"/>
                <w:szCs w:val="18"/>
                <w:rtl/>
              </w:rPr>
              <w:t>ג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  14.8</w:t>
            </w:r>
          </w:p>
        </w:tc>
        <w:tc>
          <w:tcPr>
            <w:tcW w:w="1267" w:type="dxa"/>
          </w:tcPr>
          <w:p w:rsidR="00A9261C" w:rsidRPr="00A9261C" w:rsidRDefault="00181C05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יד </w:t>
            </w:r>
            <w:r w:rsidR="00E338C0">
              <w:rPr>
                <w:rFonts w:hint="cs"/>
                <w:sz w:val="18"/>
                <w:szCs w:val="18"/>
                <w:rtl/>
              </w:rPr>
              <w:t xml:space="preserve">אב     15.8 </w:t>
            </w:r>
          </w:p>
        </w:tc>
        <w:tc>
          <w:tcPr>
            <w:tcW w:w="1267" w:type="dxa"/>
          </w:tcPr>
          <w:p w:rsidR="00A9261C" w:rsidRPr="00A9261C" w:rsidRDefault="00E338C0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ט</w:t>
            </w:r>
            <w:r w:rsidR="00181C05">
              <w:rPr>
                <w:rFonts w:hint="cs"/>
                <w:sz w:val="18"/>
                <w:szCs w:val="18"/>
                <w:rtl/>
              </w:rPr>
              <w:t>ו</w:t>
            </w:r>
            <w:r>
              <w:rPr>
                <w:rFonts w:hint="cs"/>
                <w:sz w:val="18"/>
                <w:szCs w:val="18"/>
                <w:rtl/>
              </w:rPr>
              <w:t xml:space="preserve"> אב     16.8</w:t>
            </w:r>
          </w:p>
        </w:tc>
        <w:tc>
          <w:tcPr>
            <w:tcW w:w="1268" w:type="dxa"/>
          </w:tcPr>
          <w:p w:rsidR="00A9261C" w:rsidRPr="00A9261C" w:rsidRDefault="00181C05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טז</w:t>
            </w:r>
            <w:proofErr w:type="spellEnd"/>
            <w:r w:rsidR="00E338C0">
              <w:rPr>
                <w:rFonts w:hint="cs"/>
                <w:sz w:val="18"/>
                <w:szCs w:val="18"/>
                <w:rtl/>
              </w:rPr>
              <w:t xml:space="preserve"> אב     17.8</w:t>
            </w:r>
          </w:p>
        </w:tc>
      </w:tr>
      <w:tr w:rsidR="00A9261C" w:rsidRPr="00A9261C" w:rsidTr="00A9261C">
        <w:tc>
          <w:tcPr>
            <w:tcW w:w="1267" w:type="dxa"/>
          </w:tcPr>
          <w:p w:rsidR="00A9261C" w:rsidRDefault="00E338C0" w:rsidP="00A9261C">
            <w:pPr>
              <w:spacing w:line="36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</w:t>
            </w:r>
            <w:r w:rsidR="00181C05">
              <w:rPr>
                <w:rFonts w:hint="cs"/>
                <w:sz w:val="18"/>
                <w:szCs w:val="18"/>
                <w:rtl/>
              </w:rPr>
              <w:t>ז</w:t>
            </w:r>
            <w:proofErr w:type="spellEnd"/>
            <w:r w:rsidR="00181C05">
              <w:rPr>
                <w:rFonts w:hint="cs"/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אב     18.8</w:t>
            </w: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A9261C" w:rsidRPr="00A9261C" w:rsidRDefault="00A9261C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</w:tc>
        <w:tc>
          <w:tcPr>
            <w:tcW w:w="1267" w:type="dxa"/>
          </w:tcPr>
          <w:p w:rsidR="00A9261C" w:rsidRPr="00A9261C" w:rsidRDefault="00B65953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</w:t>
            </w:r>
            <w:r w:rsidR="00181C05">
              <w:rPr>
                <w:rFonts w:hint="cs"/>
                <w:sz w:val="18"/>
                <w:szCs w:val="18"/>
                <w:rtl/>
              </w:rPr>
              <w:t>ח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 19.8</w:t>
            </w:r>
          </w:p>
        </w:tc>
        <w:tc>
          <w:tcPr>
            <w:tcW w:w="1267" w:type="dxa"/>
          </w:tcPr>
          <w:p w:rsidR="00A9261C" w:rsidRPr="00A9261C" w:rsidRDefault="00181C05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יט</w:t>
            </w:r>
            <w:proofErr w:type="spellEnd"/>
            <w:r w:rsidR="00B65953">
              <w:rPr>
                <w:rFonts w:hint="cs"/>
                <w:sz w:val="18"/>
                <w:szCs w:val="18"/>
                <w:rtl/>
              </w:rPr>
              <w:t xml:space="preserve"> אב      20.8</w:t>
            </w:r>
          </w:p>
        </w:tc>
        <w:tc>
          <w:tcPr>
            <w:tcW w:w="1267" w:type="dxa"/>
          </w:tcPr>
          <w:p w:rsidR="00A9261C" w:rsidRPr="00A9261C" w:rsidRDefault="00B65953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כ אב     21.8</w:t>
            </w:r>
          </w:p>
        </w:tc>
        <w:tc>
          <w:tcPr>
            <w:tcW w:w="1267" w:type="dxa"/>
          </w:tcPr>
          <w:p w:rsidR="00A9261C" w:rsidRPr="00A9261C" w:rsidRDefault="00B65953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</w:t>
            </w:r>
            <w:r w:rsidR="00181C05">
              <w:rPr>
                <w:rFonts w:hint="cs"/>
                <w:sz w:val="18"/>
                <w:szCs w:val="18"/>
                <w:rtl/>
              </w:rPr>
              <w:t>א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 22.8</w:t>
            </w:r>
          </w:p>
        </w:tc>
        <w:tc>
          <w:tcPr>
            <w:tcW w:w="1267" w:type="dxa"/>
          </w:tcPr>
          <w:p w:rsidR="00A9261C" w:rsidRPr="00A9261C" w:rsidRDefault="00B65953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</w:t>
            </w:r>
            <w:r w:rsidR="00181C05">
              <w:rPr>
                <w:rFonts w:hint="cs"/>
                <w:sz w:val="18"/>
                <w:szCs w:val="18"/>
                <w:rtl/>
              </w:rPr>
              <w:t>ב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23.8</w:t>
            </w:r>
          </w:p>
        </w:tc>
        <w:tc>
          <w:tcPr>
            <w:tcW w:w="1268" w:type="dxa"/>
          </w:tcPr>
          <w:p w:rsidR="00A9261C" w:rsidRPr="00A9261C" w:rsidRDefault="00181C05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כג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 24.8</w:t>
            </w:r>
          </w:p>
        </w:tc>
      </w:tr>
      <w:tr w:rsidR="00B65953" w:rsidRPr="00A9261C" w:rsidTr="00A9261C">
        <w:tc>
          <w:tcPr>
            <w:tcW w:w="1267" w:type="dxa"/>
          </w:tcPr>
          <w:p w:rsidR="00B65953" w:rsidRDefault="00B65953" w:rsidP="00A9261C">
            <w:pPr>
              <w:spacing w:line="36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כ</w:t>
            </w:r>
            <w:r w:rsidR="00181C05">
              <w:rPr>
                <w:rFonts w:hint="cs"/>
                <w:sz w:val="18"/>
                <w:szCs w:val="18"/>
                <w:rtl/>
              </w:rPr>
              <w:t>ד</w:t>
            </w:r>
            <w:r>
              <w:rPr>
                <w:rFonts w:hint="cs"/>
                <w:sz w:val="18"/>
                <w:szCs w:val="18"/>
                <w:rtl/>
              </w:rPr>
              <w:t xml:space="preserve"> אב  </w:t>
            </w:r>
            <w:r w:rsidR="00181C05">
              <w:rPr>
                <w:rFonts w:hint="cs"/>
                <w:sz w:val="18"/>
                <w:szCs w:val="18"/>
                <w:rtl/>
              </w:rPr>
              <w:t xml:space="preserve">   25</w:t>
            </w:r>
            <w:r>
              <w:rPr>
                <w:rFonts w:hint="cs"/>
                <w:sz w:val="18"/>
                <w:szCs w:val="18"/>
                <w:rtl/>
              </w:rPr>
              <w:t>.8</w:t>
            </w:r>
          </w:p>
          <w:p w:rsidR="00B65953" w:rsidRDefault="00B65953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B65953" w:rsidRDefault="00B65953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  <w:p w:rsidR="00B65953" w:rsidRDefault="00B65953" w:rsidP="00A9261C">
            <w:pPr>
              <w:spacing w:line="360" w:lineRule="auto"/>
              <w:rPr>
                <w:sz w:val="18"/>
                <w:szCs w:val="18"/>
                <w:rtl/>
              </w:rPr>
            </w:pPr>
          </w:p>
        </w:tc>
        <w:tc>
          <w:tcPr>
            <w:tcW w:w="1267" w:type="dxa"/>
          </w:tcPr>
          <w:p w:rsidR="00B65953" w:rsidRDefault="00B65953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כ</w:t>
            </w:r>
            <w:r w:rsidR="00181C05">
              <w:rPr>
                <w:rFonts w:hint="cs"/>
                <w:sz w:val="18"/>
                <w:szCs w:val="18"/>
                <w:rtl/>
              </w:rPr>
              <w:t>ה</w:t>
            </w:r>
            <w:r>
              <w:rPr>
                <w:rFonts w:hint="cs"/>
                <w:sz w:val="18"/>
                <w:szCs w:val="18"/>
                <w:rtl/>
              </w:rPr>
              <w:t xml:space="preserve"> אב    </w:t>
            </w:r>
            <w:r w:rsidR="00181C05">
              <w:rPr>
                <w:rFonts w:hint="cs"/>
                <w:sz w:val="18"/>
                <w:szCs w:val="18"/>
                <w:rtl/>
              </w:rPr>
              <w:t xml:space="preserve"> 26</w:t>
            </w:r>
            <w:r>
              <w:rPr>
                <w:rFonts w:hint="cs"/>
                <w:sz w:val="18"/>
                <w:szCs w:val="18"/>
                <w:rtl/>
              </w:rPr>
              <w:t>.8</w:t>
            </w:r>
          </w:p>
        </w:tc>
        <w:tc>
          <w:tcPr>
            <w:tcW w:w="1267" w:type="dxa"/>
          </w:tcPr>
          <w:p w:rsidR="00B65953" w:rsidRDefault="00B65953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</w:t>
            </w:r>
            <w:r w:rsidR="00181C05">
              <w:rPr>
                <w:rFonts w:hint="cs"/>
                <w:sz w:val="18"/>
                <w:szCs w:val="18"/>
                <w:rtl/>
              </w:rPr>
              <w:t>ו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 2</w:t>
            </w:r>
            <w:r w:rsidR="00181C05">
              <w:rPr>
                <w:rFonts w:hint="cs"/>
                <w:sz w:val="18"/>
                <w:szCs w:val="18"/>
                <w:rtl/>
              </w:rPr>
              <w:t>7</w:t>
            </w:r>
            <w:r>
              <w:rPr>
                <w:rFonts w:hint="cs"/>
                <w:sz w:val="18"/>
                <w:szCs w:val="18"/>
                <w:rtl/>
              </w:rPr>
              <w:t>.8</w:t>
            </w:r>
          </w:p>
        </w:tc>
        <w:tc>
          <w:tcPr>
            <w:tcW w:w="1267" w:type="dxa"/>
          </w:tcPr>
          <w:p w:rsidR="00B65953" w:rsidRDefault="00181C05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כז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28.8</w:t>
            </w:r>
          </w:p>
        </w:tc>
        <w:tc>
          <w:tcPr>
            <w:tcW w:w="1267" w:type="dxa"/>
          </w:tcPr>
          <w:p w:rsidR="00B65953" w:rsidRDefault="00181C05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כח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 29.8</w:t>
            </w:r>
          </w:p>
        </w:tc>
        <w:tc>
          <w:tcPr>
            <w:tcW w:w="1267" w:type="dxa"/>
          </w:tcPr>
          <w:p w:rsidR="00B65953" w:rsidRDefault="00181C05" w:rsidP="00A9261C">
            <w:pPr>
              <w:spacing w:line="480" w:lineRule="auto"/>
              <w:rPr>
                <w:sz w:val="18"/>
                <w:szCs w:val="18"/>
                <w:rtl/>
              </w:rPr>
            </w:pPr>
            <w:proofErr w:type="spellStart"/>
            <w:r>
              <w:rPr>
                <w:rFonts w:hint="cs"/>
                <w:sz w:val="18"/>
                <w:szCs w:val="18"/>
                <w:rtl/>
              </w:rPr>
              <w:t>כט</w:t>
            </w:r>
            <w:proofErr w:type="spellEnd"/>
            <w:r>
              <w:rPr>
                <w:rFonts w:hint="cs"/>
                <w:sz w:val="18"/>
                <w:szCs w:val="18"/>
                <w:rtl/>
              </w:rPr>
              <w:t xml:space="preserve"> אב     30.</w:t>
            </w:r>
            <w:r w:rsidR="00BF296E">
              <w:rPr>
                <w:rFonts w:hint="cs"/>
                <w:sz w:val="18"/>
                <w:szCs w:val="18"/>
                <w:rtl/>
              </w:rPr>
              <w:t>8</w:t>
            </w:r>
          </w:p>
        </w:tc>
        <w:tc>
          <w:tcPr>
            <w:tcW w:w="1268" w:type="dxa"/>
          </w:tcPr>
          <w:p w:rsidR="00B65953" w:rsidRDefault="00BF296E" w:rsidP="00A9261C">
            <w:pPr>
              <w:spacing w:line="480" w:lineRule="auto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ל אב      31.8</w:t>
            </w:r>
          </w:p>
        </w:tc>
      </w:tr>
    </w:tbl>
    <w:p w:rsidR="002F0897" w:rsidRDefault="002F0897">
      <w:pPr>
        <w:rPr>
          <w:sz w:val="18"/>
          <w:szCs w:val="18"/>
          <w:rtl/>
        </w:rPr>
      </w:pPr>
    </w:p>
    <w:p w:rsidR="004C31B1" w:rsidRPr="004C31B1" w:rsidRDefault="004C31B1">
      <w:pPr>
        <w:rPr>
          <w:b/>
          <w:bCs/>
          <w:sz w:val="24"/>
          <w:szCs w:val="24"/>
          <w:rtl/>
        </w:rPr>
      </w:pPr>
      <w:r w:rsidRPr="004C31B1">
        <w:rPr>
          <w:rFonts w:hint="cs"/>
          <w:b/>
          <w:bCs/>
          <w:sz w:val="24"/>
          <w:szCs w:val="24"/>
          <w:rtl/>
        </w:rPr>
        <w:t>לוח חופש של ____________________________________</w:t>
      </w:r>
    </w:p>
    <w:p w:rsidR="004C31B1" w:rsidRPr="004C31B1" w:rsidRDefault="004C31B1" w:rsidP="004C31B1">
      <w:pPr>
        <w:jc w:val="right"/>
        <w:rPr>
          <w:bCs/>
          <w:i/>
          <w:iCs/>
          <w:color w:val="000000" w:themeColor="text1"/>
          <w:sz w:val="20"/>
          <w:szCs w:val="2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31B1">
        <w:rPr>
          <w:rFonts w:hint="cs"/>
          <w:bCs/>
          <w:i/>
          <w:iCs/>
          <w:color w:val="000000" w:themeColor="text1"/>
          <w:sz w:val="20"/>
          <w:szCs w:val="2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חופשה מהנה לכל המשפחה!</w:t>
      </w:r>
    </w:p>
    <w:p w:rsidR="004C31B1" w:rsidRPr="004C31B1" w:rsidRDefault="004C31B1" w:rsidP="004C31B1">
      <w:pPr>
        <w:jc w:val="right"/>
        <w:rPr>
          <w:bCs/>
          <w:i/>
          <w:iCs/>
          <w:color w:val="000000" w:themeColor="text1"/>
          <w:sz w:val="20"/>
          <w:szCs w:val="2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31B1">
        <w:rPr>
          <w:rFonts w:hint="cs"/>
          <w:bCs/>
          <w:i/>
          <w:iCs/>
          <w:color w:val="000000" w:themeColor="text1"/>
          <w:sz w:val="20"/>
          <w:szCs w:val="2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נעמה אריאל</w:t>
      </w:r>
    </w:p>
    <w:p w:rsidR="004C31B1" w:rsidRPr="004C31B1" w:rsidRDefault="004C31B1" w:rsidP="004C31B1">
      <w:pPr>
        <w:jc w:val="right"/>
        <w:rPr>
          <w:bCs/>
          <w:i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C31B1">
        <w:rPr>
          <w:rFonts w:hint="cs"/>
          <w:bCs/>
          <w:i/>
          <w:iCs/>
          <w:color w:val="000000" w:themeColor="text1"/>
          <w:sz w:val="20"/>
          <w:szCs w:val="2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אימון אישי לא</w:t>
      </w:r>
      <w:r>
        <w:rPr>
          <w:rFonts w:hint="cs"/>
          <w:bCs/>
          <w:i/>
          <w:iCs/>
          <w:color w:val="000000" w:themeColor="text1"/>
          <w:sz w:val="20"/>
          <w:szCs w:val="2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י</w:t>
      </w:r>
      <w:r w:rsidRPr="004C31B1">
        <w:rPr>
          <w:rFonts w:hint="cs"/>
          <w:bCs/>
          <w:i/>
          <w:iCs/>
          <w:color w:val="000000" w:themeColor="text1"/>
          <w:sz w:val="20"/>
          <w:szCs w:val="20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מהות</w:t>
      </w:r>
    </w:p>
    <w:sectPr w:rsidR="004C31B1" w:rsidRPr="004C31B1" w:rsidSect="00582B9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1C"/>
    <w:rsid w:val="000F1F25"/>
    <w:rsid w:val="00110041"/>
    <w:rsid w:val="00181C05"/>
    <w:rsid w:val="002F0897"/>
    <w:rsid w:val="004C31B1"/>
    <w:rsid w:val="00582B95"/>
    <w:rsid w:val="00A9261C"/>
    <w:rsid w:val="00B65953"/>
    <w:rsid w:val="00BF296E"/>
    <w:rsid w:val="00C47B01"/>
    <w:rsid w:val="00E3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79C44"/>
  <w15:chartTrackingRefBased/>
  <w15:docId w15:val="{C62A2514-C274-499E-B48A-98B211C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naama ariel</dc:creator>
  <cp:keywords/>
  <dc:description/>
  <cp:lastModifiedBy>naama ariel</cp:lastModifiedBy>
  <cp:revision>2</cp:revision>
  <dcterms:created xsi:type="dcterms:W3CDTF">2019-06-22T22:03:00Z</dcterms:created>
  <dcterms:modified xsi:type="dcterms:W3CDTF">2019-06-22T22:03:00Z</dcterms:modified>
</cp:coreProperties>
</file>